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001" w:rsidRPr="001A5C6C" w:rsidRDefault="005026F9" w:rsidP="005C3001">
      <w:pPr>
        <w:spacing w:before="240" w:after="240" w:line="576" w:lineRule="atLeast"/>
        <w:outlineLvl w:val="0"/>
        <w:rPr>
          <w:rFonts w:eastAsia="Times New Roman" w:cstheme="minorHAnsi"/>
          <w:b/>
          <w:bCs/>
          <w:color w:val="2A4D5F"/>
          <w:kern w:val="36"/>
          <w:sz w:val="38"/>
          <w:szCs w:val="38"/>
          <w:lang w:eastAsia="nl-BE"/>
        </w:rPr>
      </w:pPr>
      <w:r w:rsidRPr="001A5C6C">
        <w:rPr>
          <w:rFonts w:eastAsia="Times New Roman" w:cstheme="minorHAnsi"/>
          <w:b/>
          <w:bCs/>
          <w:color w:val="2A4D5F"/>
          <w:kern w:val="36"/>
          <w:sz w:val="38"/>
          <w:szCs w:val="38"/>
          <w:lang w:eastAsia="nl-BE"/>
        </w:rPr>
        <w:t xml:space="preserve">Hou het gezond.. ook mentaal = </w:t>
      </w:r>
      <w:r w:rsidR="00225E53" w:rsidRPr="001A5C6C">
        <w:rPr>
          <w:rFonts w:eastAsia="Times New Roman" w:cstheme="minorHAnsi"/>
          <w:b/>
          <w:bCs/>
          <w:color w:val="2A4D5F"/>
          <w:kern w:val="36"/>
          <w:sz w:val="38"/>
          <w:szCs w:val="38"/>
          <w:lang w:eastAsia="nl-BE"/>
        </w:rPr>
        <w:t>Essentieel</w:t>
      </w:r>
      <w:r w:rsidR="00D71F98" w:rsidRPr="001A5C6C">
        <w:rPr>
          <w:rFonts w:eastAsia="Times New Roman" w:cstheme="minorHAnsi"/>
          <w:b/>
          <w:bCs/>
          <w:color w:val="2A4D5F"/>
          <w:kern w:val="36"/>
          <w:sz w:val="38"/>
          <w:szCs w:val="38"/>
          <w:lang w:eastAsia="nl-BE"/>
        </w:rPr>
        <w:t>..</w:t>
      </w:r>
      <w:r w:rsidRPr="001A5C6C">
        <w:rPr>
          <w:rFonts w:eastAsia="Times New Roman" w:cstheme="minorHAnsi"/>
          <w:b/>
          <w:bCs/>
          <w:color w:val="2A4D5F"/>
          <w:kern w:val="36"/>
          <w:sz w:val="38"/>
          <w:szCs w:val="38"/>
          <w:lang w:eastAsia="nl-BE"/>
        </w:rPr>
        <w:t xml:space="preserve"> </w:t>
      </w:r>
    </w:p>
    <w:p w:rsidR="005C3001" w:rsidRPr="001A5C6C" w:rsidRDefault="00D71F98" w:rsidP="005C3001">
      <w:pPr>
        <w:spacing w:after="240" w:line="240" w:lineRule="auto"/>
        <w:rPr>
          <w:rFonts w:eastAsia="Times New Roman" w:cstheme="minorHAnsi"/>
          <w:color w:val="2A4D5F"/>
          <w:sz w:val="24"/>
          <w:szCs w:val="24"/>
          <w:lang w:eastAsia="nl-BE"/>
        </w:rPr>
      </w:pPr>
      <w:r w:rsidRPr="001A5C6C">
        <w:rPr>
          <w:rFonts w:eastAsia="Times New Roman" w:cstheme="minorHAnsi"/>
          <w:b/>
          <w:bCs/>
          <w:color w:val="2A4D5F"/>
          <w:sz w:val="24"/>
          <w:szCs w:val="24"/>
          <w:lang w:eastAsia="nl-BE"/>
        </w:rPr>
        <w:t>We hebben geen beleidsadvies ontvangen om onze praktijk te sluiten. Dat is goed, want l</w:t>
      </w:r>
      <w:r w:rsidR="00225E53" w:rsidRPr="001A5C6C">
        <w:rPr>
          <w:rFonts w:eastAsia="Times New Roman" w:cstheme="minorHAnsi"/>
          <w:color w:val="2A4D5F"/>
          <w:sz w:val="24"/>
          <w:szCs w:val="24"/>
          <w:lang w:eastAsia="nl-BE"/>
        </w:rPr>
        <w:t>aat het duidelijk zijn; emoties, echtelijke moeilijkheden, depressies, angsten, verdwijnen niet in tijden van een pandemie. Integendeel</w:t>
      </w:r>
      <w:r w:rsidR="00225E53" w:rsidRPr="001A5C6C">
        <w:rPr>
          <w:rFonts w:eastAsia="Times New Roman" w:cstheme="minorHAnsi"/>
          <w:b/>
          <w:bCs/>
          <w:color w:val="2A4D5F"/>
          <w:sz w:val="24"/>
          <w:szCs w:val="24"/>
          <w:lang w:eastAsia="nl-BE"/>
        </w:rPr>
        <w:t xml:space="preserve">!  </w:t>
      </w:r>
      <w:r w:rsidR="00225E53" w:rsidRPr="001A5C6C">
        <w:rPr>
          <w:rFonts w:eastAsia="Times New Roman" w:cstheme="minorHAnsi"/>
          <w:color w:val="2A4D5F"/>
          <w:sz w:val="24"/>
          <w:szCs w:val="24"/>
          <w:lang w:eastAsia="nl-BE"/>
        </w:rPr>
        <w:t xml:space="preserve">Natuurlijk is de lichamelijke gezondheid </w:t>
      </w:r>
      <w:r w:rsidRPr="001A5C6C">
        <w:rPr>
          <w:rFonts w:eastAsia="Times New Roman" w:cstheme="minorHAnsi"/>
          <w:color w:val="2A4D5F"/>
          <w:sz w:val="24"/>
          <w:szCs w:val="24"/>
          <w:lang w:eastAsia="nl-BE"/>
        </w:rPr>
        <w:t xml:space="preserve">uiterst </w:t>
      </w:r>
      <w:r w:rsidR="00225E53" w:rsidRPr="001A5C6C">
        <w:rPr>
          <w:rFonts w:eastAsia="Times New Roman" w:cstheme="minorHAnsi"/>
          <w:color w:val="2A4D5F"/>
          <w:sz w:val="24"/>
          <w:szCs w:val="24"/>
          <w:lang w:eastAsia="nl-BE"/>
        </w:rPr>
        <w:t xml:space="preserve">belangrijk en op Coherent steunen we de maatregelen die het beleid ons oplegt. Dat is evident..  maar de quarantaine en de angst voor ziekte kan mentale klachten doen ontstaan of bestaande klachten verergeren.  </w:t>
      </w:r>
      <w:r w:rsidR="005C3001" w:rsidRPr="001A5C6C">
        <w:rPr>
          <w:rFonts w:eastAsia="Times New Roman" w:cstheme="minorHAnsi"/>
          <w:color w:val="2A4D5F"/>
          <w:sz w:val="24"/>
          <w:szCs w:val="24"/>
          <w:lang w:eastAsia="nl-BE"/>
        </w:rPr>
        <w:t>Vooral in deze tijden</w:t>
      </w:r>
      <w:r w:rsidRPr="001A5C6C">
        <w:rPr>
          <w:rFonts w:eastAsia="Times New Roman" w:cstheme="minorHAnsi"/>
          <w:color w:val="2A4D5F"/>
          <w:sz w:val="24"/>
          <w:szCs w:val="24"/>
          <w:lang w:eastAsia="nl-BE"/>
        </w:rPr>
        <w:t xml:space="preserve"> kan </w:t>
      </w:r>
      <w:r w:rsidR="005C3001" w:rsidRPr="001A5C6C">
        <w:rPr>
          <w:rFonts w:eastAsia="Times New Roman" w:cstheme="minorHAnsi"/>
          <w:color w:val="2A4D5F"/>
          <w:sz w:val="24"/>
          <w:szCs w:val="24"/>
          <w:lang w:eastAsia="nl-BE"/>
        </w:rPr>
        <w:t>psychotherapie, coaching en ondersteuning van groot belang zijn</w:t>
      </w:r>
      <w:r w:rsidRPr="001A5C6C">
        <w:rPr>
          <w:rFonts w:eastAsia="Times New Roman" w:cstheme="minorHAnsi"/>
          <w:color w:val="2A4D5F"/>
          <w:sz w:val="24"/>
          <w:szCs w:val="24"/>
          <w:lang w:eastAsia="nl-BE"/>
        </w:rPr>
        <w:t>, zowel op korte termijn als preventief op langere termijn.</w:t>
      </w:r>
      <w:r w:rsidR="005C3001" w:rsidRPr="001A5C6C">
        <w:rPr>
          <w:rFonts w:eastAsia="Times New Roman" w:cstheme="minorHAnsi"/>
          <w:color w:val="2A4D5F"/>
          <w:sz w:val="24"/>
          <w:szCs w:val="24"/>
          <w:lang w:eastAsia="nl-BE"/>
        </w:rPr>
        <w:t xml:space="preserve">  </w:t>
      </w:r>
      <w:r w:rsidRPr="001A5C6C">
        <w:rPr>
          <w:rFonts w:eastAsia="Times New Roman" w:cstheme="minorHAnsi"/>
          <w:color w:val="2A4D5F"/>
          <w:sz w:val="24"/>
          <w:szCs w:val="24"/>
          <w:lang w:eastAsia="nl-BE"/>
        </w:rPr>
        <w:t>We willen o</w:t>
      </w:r>
      <w:r w:rsidR="00E169E1" w:rsidRPr="001A5C6C">
        <w:rPr>
          <w:rFonts w:eastAsia="Times New Roman" w:cstheme="minorHAnsi"/>
          <w:color w:val="2A4D5F"/>
          <w:sz w:val="24"/>
          <w:szCs w:val="24"/>
          <w:lang w:eastAsia="nl-BE"/>
        </w:rPr>
        <w:t>nze cliënten</w:t>
      </w:r>
      <w:r w:rsidR="005C3001" w:rsidRPr="001A5C6C">
        <w:rPr>
          <w:rFonts w:eastAsia="Times New Roman" w:cstheme="minorHAnsi"/>
          <w:color w:val="2A4D5F"/>
          <w:sz w:val="24"/>
          <w:szCs w:val="24"/>
          <w:lang w:eastAsia="nl-BE"/>
        </w:rPr>
        <w:t>, in de mate van het mogelijke</w:t>
      </w:r>
      <w:r w:rsidR="00E169E1" w:rsidRPr="001A5C6C">
        <w:rPr>
          <w:rFonts w:eastAsia="Times New Roman" w:cstheme="minorHAnsi"/>
          <w:color w:val="2A4D5F"/>
          <w:sz w:val="24"/>
          <w:szCs w:val="24"/>
          <w:lang w:eastAsia="nl-BE"/>
        </w:rPr>
        <w:t>,</w:t>
      </w:r>
      <w:r w:rsidR="005C3001" w:rsidRPr="001A5C6C">
        <w:rPr>
          <w:rFonts w:eastAsia="Times New Roman" w:cstheme="minorHAnsi"/>
          <w:color w:val="2A4D5F"/>
          <w:sz w:val="24"/>
          <w:szCs w:val="24"/>
          <w:lang w:eastAsia="nl-BE"/>
        </w:rPr>
        <w:t xml:space="preserve"> blijven ondersteunen</w:t>
      </w:r>
      <w:r w:rsidRPr="001A5C6C">
        <w:rPr>
          <w:rFonts w:eastAsia="Times New Roman" w:cstheme="minorHAnsi"/>
          <w:color w:val="2A4D5F"/>
          <w:sz w:val="24"/>
          <w:szCs w:val="24"/>
          <w:lang w:eastAsia="nl-BE"/>
        </w:rPr>
        <w:t xml:space="preserve"> en </w:t>
      </w:r>
      <w:r w:rsidR="005C3001" w:rsidRPr="001A5C6C">
        <w:rPr>
          <w:rFonts w:eastAsia="Times New Roman" w:cstheme="minorHAnsi"/>
          <w:color w:val="2A4D5F"/>
          <w:sz w:val="24"/>
          <w:szCs w:val="24"/>
          <w:lang w:eastAsia="nl-BE"/>
        </w:rPr>
        <w:t xml:space="preserve">een meerwaarde </w:t>
      </w:r>
      <w:r w:rsidR="00C159F6" w:rsidRPr="001A5C6C">
        <w:rPr>
          <w:rFonts w:eastAsia="Times New Roman" w:cstheme="minorHAnsi"/>
          <w:color w:val="2A4D5F"/>
          <w:sz w:val="24"/>
          <w:szCs w:val="24"/>
          <w:lang w:eastAsia="nl-BE"/>
        </w:rPr>
        <w:t xml:space="preserve">voor u </w:t>
      </w:r>
      <w:r w:rsidRPr="001A5C6C">
        <w:rPr>
          <w:rFonts w:eastAsia="Times New Roman" w:cstheme="minorHAnsi"/>
          <w:color w:val="2A4D5F"/>
          <w:sz w:val="24"/>
          <w:szCs w:val="24"/>
          <w:lang w:eastAsia="nl-BE"/>
        </w:rPr>
        <w:t xml:space="preserve">zijn </w:t>
      </w:r>
      <w:r w:rsidR="005C3001" w:rsidRPr="001A5C6C">
        <w:rPr>
          <w:rFonts w:eastAsia="Times New Roman" w:cstheme="minorHAnsi"/>
          <w:color w:val="2A4D5F"/>
          <w:sz w:val="24"/>
          <w:szCs w:val="24"/>
          <w:lang w:eastAsia="nl-BE"/>
        </w:rPr>
        <w:t>in deze crisis</w:t>
      </w:r>
      <w:r w:rsidRPr="001A5C6C">
        <w:rPr>
          <w:rFonts w:eastAsia="Times New Roman" w:cstheme="minorHAnsi"/>
          <w:color w:val="2A4D5F"/>
          <w:sz w:val="24"/>
          <w:szCs w:val="24"/>
          <w:lang w:eastAsia="nl-BE"/>
        </w:rPr>
        <w:t xml:space="preserve">.  </w:t>
      </w:r>
      <w:r w:rsidR="00C159F6" w:rsidRPr="001A5C6C">
        <w:rPr>
          <w:rFonts w:eastAsia="Times New Roman" w:cstheme="minorHAnsi"/>
          <w:color w:val="2A4D5F"/>
          <w:sz w:val="24"/>
          <w:szCs w:val="24"/>
          <w:lang w:eastAsia="nl-BE"/>
        </w:rPr>
        <w:t xml:space="preserve">Er is nog veel onzekerheid over de duur van de epidemie. Hoogst waarschijnlijk worden bepaalde maatregelen verlengd en is er slechts een langzame heropstart.  Het wachten op beter kan nog lang duren.. </w:t>
      </w:r>
      <w:r w:rsidRPr="001A5C6C">
        <w:rPr>
          <w:rFonts w:eastAsia="Times New Roman" w:cstheme="minorHAnsi"/>
          <w:color w:val="2A4D5F"/>
          <w:sz w:val="24"/>
          <w:szCs w:val="24"/>
          <w:lang w:eastAsia="nl-BE"/>
        </w:rPr>
        <w:t xml:space="preserve">Zowel voor het behouden van de continuïteit van je therapie als </w:t>
      </w:r>
      <w:r w:rsidR="00C159F6" w:rsidRPr="001A5C6C">
        <w:rPr>
          <w:rFonts w:eastAsia="Times New Roman" w:cstheme="minorHAnsi"/>
          <w:color w:val="2A4D5F"/>
          <w:sz w:val="24"/>
          <w:szCs w:val="24"/>
          <w:lang w:eastAsia="nl-BE"/>
        </w:rPr>
        <w:t xml:space="preserve">voor </w:t>
      </w:r>
      <w:r w:rsidRPr="001A5C6C">
        <w:rPr>
          <w:rFonts w:eastAsia="Times New Roman" w:cstheme="minorHAnsi"/>
          <w:color w:val="2A4D5F"/>
          <w:sz w:val="24"/>
          <w:szCs w:val="24"/>
          <w:lang w:eastAsia="nl-BE"/>
        </w:rPr>
        <w:t>het opstarten</w:t>
      </w:r>
      <w:r w:rsidR="00C159F6" w:rsidRPr="001A5C6C">
        <w:rPr>
          <w:rFonts w:eastAsia="Times New Roman" w:cstheme="minorHAnsi"/>
          <w:color w:val="2A4D5F"/>
          <w:sz w:val="24"/>
          <w:szCs w:val="24"/>
          <w:lang w:eastAsia="nl-BE"/>
        </w:rPr>
        <w:t xml:space="preserve"> van een traject,</w:t>
      </w:r>
      <w:r w:rsidRPr="001A5C6C">
        <w:rPr>
          <w:rFonts w:eastAsia="Times New Roman" w:cstheme="minorHAnsi"/>
          <w:color w:val="2A4D5F"/>
          <w:sz w:val="24"/>
          <w:szCs w:val="24"/>
          <w:lang w:eastAsia="nl-BE"/>
        </w:rPr>
        <w:t xml:space="preserve"> kan je beroep op ons doen. </w:t>
      </w:r>
      <w:r w:rsidR="005C3001" w:rsidRPr="001A5C6C">
        <w:rPr>
          <w:rFonts w:eastAsia="Times New Roman" w:cstheme="minorHAnsi"/>
          <w:color w:val="2A4D5F"/>
          <w:sz w:val="24"/>
          <w:szCs w:val="24"/>
          <w:lang w:eastAsia="nl-BE"/>
        </w:rPr>
        <w:t>De richtlijnen adviseren contactvermijding, tenzi</w:t>
      </w:r>
      <w:r w:rsidR="00E169E1" w:rsidRPr="001A5C6C">
        <w:rPr>
          <w:rFonts w:eastAsia="Times New Roman" w:cstheme="minorHAnsi"/>
          <w:color w:val="2A4D5F"/>
          <w:sz w:val="24"/>
          <w:szCs w:val="24"/>
          <w:lang w:eastAsia="nl-BE"/>
        </w:rPr>
        <w:t xml:space="preserve">j “essentieel”.  Maar wat niet essentieel </w:t>
      </w:r>
      <w:r w:rsidR="005026F9" w:rsidRPr="001A5C6C">
        <w:rPr>
          <w:rFonts w:eastAsia="Times New Roman" w:cstheme="minorHAnsi"/>
          <w:color w:val="2A4D5F"/>
          <w:sz w:val="24"/>
          <w:szCs w:val="24"/>
          <w:lang w:eastAsia="nl-BE"/>
        </w:rPr>
        <w:t xml:space="preserve">is </w:t>
      </w:r>
      <w:r w:rsidR="00E169E1" w:rsidRPr="001A5C6C">
        <w:rPr>
          <w:rFonts w:eastAsia="Times New Roman" w:cstheme="minorHAnsi"/>
          <w:color w:val="2A4D5F"/>
          <w:sz w:val="24"/>
          <w:szCs w:val="24"/>
          <w:lang w:eastAsia="nl-BE"/>
        </w:rPr>
        <w:t>voor de ene mens</w:t>
      </w:r>
      <w:r w:rsidR="005026F9" w:rsidRPr="001A5C6C">
        <w:rPr>
          <w:rFonts w:eastAsia="Times New Roman" w:cstheme="minorHAnsi"/>
          <w:color w:val="2A4D5F"/>
          <w:sz w:val="24"/>
          <w:szCs w:val="24"/>
          <w:lang w:eastAsia="nl-BE"/>
        </w:rPr>
        <w:t xml:space="preserve">, </w:t>
      </w:r>
      <w:r w:rsidR="00E169E1" w:rsidRPr="001A5C6C">
        <w:rPr>
          <w:rFonts w:eastAsia="Times New Roman" w:cstheme="minorHAnsi"/>
          <w:color w:val="2A4D5F"/>
          <w:sz w:val="24"/>
          <w:szCs w:val="24"/>
          <w:lang w:eastAsia="nl-BE"/>
        </w:rPr>
        <w:t xml:space="preserve">is </w:t>
      </w:r>
      <w:proofErr w:type="spellStart"/>
      <w:r w:rsidR="00E169E1" w:rsidRPr="001A5C6C">
        <w:rPr>
          <w:rFonts w:eastAsia="Times New Roman" w:cstheme="minorHAnsi"/>
          <w:color w:val="2A4D5F"/>
          <w:sz w:val="24"/>
          <w:szCs w:val="24"/>
          <w:lang w:eastAsia="nl-BE"/>
        </w:rPr>
        <w:t>wèl</w:t>
      </w:r>
      <w:proofErr w:type="spellEnd"/>
      <w:r w:rsidR="00E169E1" w:rsidRPr="001A5C6C">
        <w:rPr>
          <w:rFonts w:eastAsia="Times New Roman" w:cstheme="minorHAnsi"/>
          <w:color w:val="2A4D5F"/>
          <w:sz w:val="24"/>
          <w:szCs w:val="24"/>
          <w:lang w:eastAsia="nl-BE"/>
        </w:rPr>
        <w:t xml:space="preserve"> essentieel voor iemand anders. </w:t>
      </w:r>
      <w:r w:rsidRPr="001A5C6C">
        <w:rPr>
          <w:rFonts w:eastAsia="Times New Roman" w:cstheme="minorHAnsi"/>
          <w:color w:val="2A4D5F"/>
          <w:sz w:val="24"/>
          <w:szCs w:val="24"/>
          <w:lang w:eastAsia="nl-BE"/>
        </w:rPr>
        <w:t xml:space="preserve"> </w:t>
      </w:r>
      <w:r w:rsidR="00360F6E" w:rsidRPr="001A5C6C">
        <w:rPr>
          <w:rFonts w:eastAsia="Times New Roman" w:cstheme="minorHAnsi"/>
          <w:color w:val="2A4D5F"/>
          <w:sz w:val="24"/>
          <w:szCs w:val="24"/>
          <w:lang w:eastAsia="nl-BE"/>
        </w:rPr>
        <w:t>W</w:t>
      </w:r>
      <w:r w:rsidR="005C3001" w:rsidRPr="001A5C6C">
        <w:rPr>
          <w:rFonts w:eastAsia="Times New Roman" w:cstheme="minorHAnsi"/>
          <w:color w:val="2A4D5F"/>
          <w:sz w:val="24"/>
          <w:szCs w:val="24"/>
          <w:lang w:eastAsia="nl-BE"/>
        </w:rPr>
        <w:t>at is essentieel</w:t>
      </w:r>
      <w:r w:rsidR="00360F6E" w:rsidRPr="001A5C6C">
        <w:rPr>
          <w:rFonts w:eastAsia="Times New Roman" w:cstheme="minorHAnsi"/>
          <w:color w:val="2A4D5F"/>
          <w:sz w:val="24"/>
          <w:szCs w:val="24"/>
          <w:lang w:eastAsia="nl-BE"/>
        </w:rPr>
        <w:t xml:space="preserve"> voor u</w:t>
      </w:r>
      <w:r w:rsidR="005C3001" w:rsidRPr="001A5C6C">
        <w:rPr>
          <w:rFonts w:eastAsia="Times New Roman" w:cstheme="minorHAnsi"/>
          <w:color w:val="2A4D5F"/>
          <w:sz w:val="24"/>
          <w:szCs w:val="24"/>
          <w:lang w:eastAsia="nl-BE"/>
        </w:rPr>
        <w:t xml:space="preserve">, wat </w:t>
      </w:r>
      <w:r w:rsidR="00360F6E" w:rsidRPr="001A5C6C">
        <w:rPr>
          <w:rFonts w:eastAsia="Times New Roman" w:cstheme="minorHAnsi"/>
          <w:color w:val="2A4D5F"/>
          <w:sz w:val="24"/>
          <w:szCs w:val="24"/>
          <w:lang w:eastAsia="nl-BE"/>
        </w:rPr>
        <w:t>hebt u</w:t>
      </w:r>
      <w:r w:rsidR="005C3001" w:rsidRPr="001A5C6C">
        <w:rPr>
          <w:rFonts w:eastAsia="Times New Roman" w:cstheme="minorHAnsi"/>
          <w:color w:val="2A4D5F"/>
          <w:sz w:val="24"/>
          <w:szCs w:val="24"/>
          <w:lang w:eastAsia="nl-BE"/>
        </w:rPr>
        <w:t xml:space="preserve"> nodig, w</w:t>
      </w:r>
      <w:r w:rsidR="00360F6E" w:rsidRPr="001A5C6C">
        <w:rPr>
          <w:rFonts w:eastAsia="Times New Roman" w:cstheme="minorHAnsi"/>
          <w:color w:val="2A4D5F"/>
          <w:sz w:val="24"/>
          <w:szCs w:val="24"/>
          <w:lang w:eastAsia="nl-BE"/>
        </w:rPr>
        <w:t>elke therapievorm kan er</w:t>
      </w:r>
      <w:r w:rsidR="005026F9" w:rsidRPr="001A5C6C">
        <w:rPr>
          <w:rFonts w:eastAsia="Times New Roman" w:cstheme="minorHAnsi"/>
          <w:color w:val="2A4D5F"/>
          <w:sz w:val="24"/>
          <w:szCs w:val="24"/>
          <w:lang w:eastAsia="nl-BE"/>
        </w:rPr>
        <w:t xml:space="preserve"> voor u</w:t>
      </w:r>
      <w:r w:rsidR="005C3001" w:rsidRPr="001A5C6C">
        <w:rPr>
          <w:rFonts w:eastAsia="Times New Roman" w:cstheme="minorHAnsi"/>
          <w:color w:val="2A4D5F"/>
          <w:sz w:val="24"/>
          <w:szCs w:val="24"/>
          <w:lang w:eastAsia="nl-BE"/>
        </w:rPr>
        <w:t xml:space="preserve">?  </w:t>
      </w:r>
      <w:r w:rsidR="00360F6E" w:rsidRPr="001A5C6C">
        <w:rPr>
          <w:rFonts w:eastAsia="Times New Roman" w:cstheme="minorHAnsi"/>
          <w:color w:val="2A4D5F"/>
          <w:sz w:val="24"/>
          <w:szCs w:val="24"/>
          <w:lang w:eastAsia="nl-BE"/>
        </w:rPr>
        <w:t xml:space="preserve">Op Coherent willen we samen, therapeut en cliënt, </w:t>
      </w:r>
      <w:r w:rsidRPr="001A5C6C">
        <w:rPr>
          <w:rFonts w:eastAsia="Times New Roman" w:cstheme="minorHAnsi"/>
          <w:color w:val="2A4D5F"/>
          <w:sz w:val="24"/>
          <w:szCs w:val="24"/>
          <w:lang w:eastAsia="nl-BE"/>
        </w:rPr>
        <w:t>uw</w:t>
      </w:r>
      <w:r w:rsidR="00360F6E" w:rsidRPr="001A5C6C">
        <w:rPr>
          <w:rFonts w:eastAsia="Times New Roman" w:cstheme="minorHAnsi"/>
          <w:color w:val="2A4D5F"/>
          <w:sz w:val="24"/>
          <w:szCs w:val="24"/>
          <w:lang w:eastAsia="nl-BE"/>
        </w:rPr>
        <w:t xml:space="preserve"> specifieke </w:t>
      </w:r>
      <w:r w:rsidR="008B1371" w:rsidRPr="001A5C6C">
        <w:rPr>
          <w:rFonts w:eastAsia="Times New Roman" w:cstheme="minorHAnsi"/>
          <w:color w:val="2A4D5F"/>
          <w:sz w:val="24"/>
          <w:szCs w:val="24"/>
          <w:lang w:eastAsia="nl-BE"/>
        </w:rPr>
        <w:t xml:space="preserve">noden én </w:t>
      </w:r>
      <w:r w:rsidR="00360F6E" w:rsidRPr="001A5C6C">
        <w:rPr>
          <w:rFonts w:eastAsia="Times New Roman" w:cstheme="minorHAnsi"/>
          <w:color w:val="2A4D5F"/>
          <w:sz w:val="24"/>
          <w:szCs w:val="24"/>
          <w:lang w:eastAsia="nl-BE"/>
        </w:rPr>
        <w:t xml:space="preserve">mogelijkheden bekijken.   </w:t>
      </w:r>
      <w:r w:rsidR="00360F6E" w:rsidRPr="001A5C6C">
        <w:rPr>
          <w:rFonts w:eastAsia="Times New Roman" w:cstheme="minorHAnsi"/>
          <w:b/>
          <w:bCs/>
          <w:color w:val="2A4D5F"/>
          <w:sz w:val="24"/>
          <w:szCs w:val="24"/>
          <w:lang w:eastAsia="nl-BE"/>
        </w:rPr>
        <w:t>Zowel psychotherapeut als cliënt moeten zich goed voelen bij de gezamenlijke beslissing.</w:t>
      </w:r>
    </w:p>
    <w:p w:rsidR="00D71F98" w:rsidRPr="001A5C6C" w:rsidRDefault="00D71F98" w:rsidP="00D71F98">
      <w:pPr>
        <w:spacing w:after="240" w:line="240" w:lineRule="auto"/>
        <w:rPr>
          <w:rFonts w:eastAsia="Times New Roman" w:cstheme="minorHAnsi"/>
          <w:b/>
          <w:bCs/>
          <w:color w:val="2A4D5F"/>
          <w:sz w:val="32"/>
          <w:szCs w:val="32"/>
          <w:lang w:eastAsia="nl-BE"/>
        </w:rPr>
      </w:pPr>
      <w:r w:rsidRPr="001A5C6C">
        <w:rPr>
          <w:rFonts w:eastAsia="Times New Roman" w:cstheme="minorHAnsi"/>
          <w:b/>
          <w:bCs/>
          <w:color w:val="2A4D5F"/>
          <w:kern w:val="36"/>
          <w:sz w:val="38"/>
          <w:szCs w:val="38"/>
          <w:lang w:eastAsia="nl-BE"/>
        </w:rPr>
        <w:t xml:space="preserve">Wandeltherapie? Online? Face </w:t>
      </w:r>
      <w:proofErr w:type="spellStart"/>
      <w:r w:rsidRPr="001A5C6C">
        <w:rPr>
          <w:rFonts w:eastAsia="Times New Roman" w:cstheme="minorHAnsi"/>
          <w:b/>
          <w:bCs/>
          <w:color w:val="2A4D5F"/>
          <w:kern w:val="36"/>
          <w:sz w:val="38"/>
          <w:szCs w:val="38"/>
          <w:lang w:eastAsia="nl-BE"/>
        </w:rPr>
        <w:t>to</w:t>
      </w:r>
      <w:proofErr w:type="spellEnd"/>
      <w:r w:rsidRPr="001A5C6C">
        <w:rPr>
          <w:rFonts w:eastAsia="Times New Roman" w:cstheme="minorHAnsi"/>
          <w:b/>
          <w:bCs/>
          <w:color w:val="2A4D5F"/>
          <w:kern w:val="36"/>
          <w:sz w:val="38"/>
          <w:szCs w:val="38"/>
          <w:lang w:eastAsia="nl-BE"/>
        </w:rPr>
        <w:t xml:space="preserve"> face? </w:t>
      </w:r>
    </w:p>
    <w:p w:rsidR="005026F9" w:rsidRPr="001A5C6C" w:rsidRDefault="005C3001" w:rsidP="005026F9">
      <w:pPr>
        <w:spacing w:after="240" w:line="240" w:lineRule="auto"/>
        <w:rPr>
          <w:rFonts w:eastAsia="Times New Roman" w:cstheme="minorHAnsi"/>
          <w:color w:val="2A4D5F"/>
          <w:sz w:val="24"/>
          <w:szCs w:val="24"/>
          <w:lang w:eastAsia="nl-BE"/>
        </w:rPr>
      </w:pPr>
      <w:r w:rsidRPr="001A5C6C">
        <w:rPr>
          <w:rFonts w:eastAsia="Times New Roman" w:cstheme="minorHAnsi"/>
          <w:color w:val="2A4D5F"/>
          <w:sz w:val="24"/>
          <w:szCs w:val="24"/>
          <w:lang w:eastAsia="nl-BE"/>
        </w:rPr>
        <w:t xml:space="preserve">Dankzij enkele technologische revoluties is het perfect mogelijk om </w:t>
      </w:r>
      <w:r w:rsidRPr="001A5C6C">
        <w:rPr>
          <w:rFonts w:eastAsia="Times New Roman" w:cstheme="minorHAnsi"/>
          <w:b/>
          <w:bCs/>
          <w:color w:val="2A4D5F"/>
          <w:sz w:val="24"/>
          <w:szCs w:val="24"/>
          <w:lang w:eastAsia="nl-BE"/>
        </w:rPr>
        <w:t>therapie op afstand</w:t>
      </w:r>
      <w:r w:rsidRPr="001A5C6C">
        <w:rPr>
          <w:rFonts w:eastAsia="Times New Roman" w:cstheme="minorHAnsi"/>
          <w:color w:val="2A4D5F"/>
          <w:sz w:val="24"/>
          <w:szCs w:val="24"/>
          <w:lang w:eastAsia="nl-BE"/>
        </w:rPr>
        <w:t xml:space="preserve"> te geven, zonder enige kans op coronabesmetting. Gesprekken via de telefoon of online therapie </w:t>
      </w:r>
      <w:r w:rsidR="005026F9" w:rsidRPr="001A5C6C">
        <w:rPr>
          <w:rFonts w:eastAsia="Times New Roman" w:cstheme="minorHAnsi"/>
          <w:color w:val="2A4D5F"/>
          <w:sz w:val="24"/>
          <w:szCs w:val="24"/>
          <w:lang w:eastAsia="nl-BE"/>
        </w:rPr>
        <w:t>via een</w:t>
      </w:r>
      <w:r w:rsidRPr="001A5C6C">
        <w:rPr>
          <w:rFonts w:eastAsia="Times New Roman" w:cstheme="minorHAnsi"/>
          <w:color w:val="2A4D5F"/>
          <w:sz w:val="24"/>
          <w:szCs w:val="24"/>
          <w:lang w:eastAsia="nl-BE"/>
        </w:rPr>
        <w:t xml:space="preserve"> videogespre</w:t>
      </w:r>
      <w:r w:rsidR="005026F9" w:rsidRPr="001A5C6C">
        <w:rPr>
          <w:rFonts w:eastAsia="Times New Roman" w:cstheme="minorHAnsi"/>
          <w:color w:val="2A4D5F"/>
          <w:sz w:val="24"/>
          <w:szCs w:val="24"/>
          <w:lang w:eastAsia="nl-BE"/>
        </w:rPr>
        <w:t xml:space="preserve">k </w:t>
      </w:r>
      <w:r w:rsidRPr="001A5C6C">
        <w:rPr>
          <w:rFonts w:eastAsia="Times New Roman" w:cstheme="minorHAnsi"/>
          <w:color w:val="2A4D5F"/>
          <w:sz w:val="24"/>
          <w:szCs w:val="24"/>
          <w:lang w:eastAsia="nl-BE"/>
        </w:rPr>
        <w:t xml:space="preserve">schrikt mogelijks in eerste instantie af (zowel voor de therapeut als voor de cliënt), maar is zeker niet minder waardevol. Onderzoek toont aan dat online ondersteuning net iets minder optimaal is dan conventionele zorg, maar niettemin tot gelijkaardige resultaten kunnen leiden.   </w:t>
      </w:r>
      <w:proofErr w:type="spellStart"/>
      <w:r w:rsidRPr="001A5C6C">
        <w:rPr>
          <w:rFonts w:eastAsia="Times New Roman" w:cstheme="minorHAnsi"/>
          <w:color w:val="2A4D5F"/>
          <w:sz w:val="24"/>
          <w:szCs w:val="24"/>
          <w:lang w:eastAsia="nl-BE"/>
        </w:rPr>
        <w:t>Tele</w:t>
      </w:r>
      <w:r w:rsidR="005026F9" w:rsidRPr="001A5C6C">
        <w:rPr>
          <w:rFonts w:eastAsia="Times New Roman" w:cstheme="minorHAnsi"/>
          <w:color w:val="2A4D5F"/>
          <w:sz w:val="24"/>
          <w:szCs w:val="24"/>
          <w:lang w:eastAsia="nl-BE"/>
        </w:rPr>
        <w:t>-</w:t>
      </w:r>
      <w:r w:rsidRPr="001A5C6C">
        <w:rPr>
          <w:rFonts w:eastAsia="Times New Roman" w:cstheme="minorHAnsi"/>
          <w:color w:val="2A4D5F"/>
          <w:sz w:val="24"/>
          <w:szCs w:val="24"/>
          <w:lang w:eastAsia="nl-BE"/>
        </w:rPr>
        <w:t>onthaal</w:t>
      </w:r>
      <w:proofErr w:type="spellEnd"/>
      <w:r w:rsidRPr="001A5C6C">
        <w:rPr>
          <w:rFonts w:eastAsia="Times New Roman" w:cstheme="minorHAnsi"/>
          <w:color w:val="2A4D5F"/>
          <w:sz w:val="24"/>
          <w:szCs w:val="24"/>
          <w:lang w:eastAsia="nl-BE"/>
        </w:rPr>
        <w:t xml:space="preserve"> bewijst al jaren dat gesprekken via telefoon van onschatbare waarde zijn.</w:t>
      </w:r>
      <w:r w:rsidR="005026F9" w:rsidRPr="001A5C6C">
        <w:rPr>
          <w:rFonts w:eastAsia="Times New Roman" w:cstheme="minorHAnsi"/>
          <w:color w:val="2A4D5F"/>
          <w:sz w:val="24"/>
          <w:szCs w:val="24"/>
          <w:lang w:eastAsia="nl-BE"/>
        </w:rPr>
        <w:t xml:space="preserve"> </w:t>
      </w:r>
      <w:r w:rsidR="00C159F6" w:rsidRPr="001A5C6C">
        <w:rPr>
          <w:rFonts w:eastAsia="Times New Roman" w:cstheme="minorHAnsi"/>
          <w:color w:val="2A4D5F"/>
          <w:sz w:val="24"/>
          <w:szCs w:val="24"/>
          <w:lang w:eastAsia="nl-BE"/>
        </w:rPr>
        <w:t xml:space="preserve"> Huiswerk?  Effectief! W</w:t>
      </w:r>
      <w:r w:rsidR="005026F9" w:rsidRPr="001A5C6C">
        <w:rPr>
          <w:rFonts w:eastAsia="Times New Roman" w:cstheme="minorHAnsi"/>
          <w:color w:val="2A4D5F"/>
          <w:sz w:val="24"/>
          <w:szCs w:val="24"/>
          <w:lang w:eastAsia="nl-BE"/>
        </w:rPr>
        <w:t>andeltherapi</w:t>
      </w:r>
      <w:r w:rsidR="00C159F6" w:rsidRPr="001A5C6C">
        <w:rPr>
          <w:rFonts w:eastAsia="Times New Roman" w:cstheme="minorHAnsi"/>
          <w:color w:val="2A4D5F"/>
          <w:sz w:val="24"/>
          <w:szCs w:val="24"/>
          <w:lang w:eastAsia="nl-BE"/>
        </w:rPr>
        <w:t>e?</w:t>
      </w:r>
      <w:r w:rsidR="005026F9" w:rsidRPr="001A5C6C">
        <w:rPr>
          <w:rFonts w:eastAsia="Times New Roman" w:cstheme="minorHAnsi"/>
          <w:color w:val="2A4D5F"/>
          <w:sz w:val="24"/>
          <w:szCs w:val="24"/>
          <w:lang w:eastAsia="nl-BE"/>
        </w:rPr>
        <w:t xml:space="preserve"> </w:t>
      </w:r>
      <w:r w:rsidR="00C159F6" w:rsidRPr="001A5C6C">
        <w:rPr>
          <w:rFonts w:eastAsia="Times New Roman" w:cstheme="minorHAnsi"/>
          <w:color w:val="2A4D5F"/>
          <w:sz w:val="24"/>
          <w:szCs w:val="24"/>
          <w:lang w:eastAsia="nl-BE"/>
        </w:rPr>
        <w:t>V</w:t>
      </w:r>
      <w:r w:rsidR="005026F9" w:rsidRPr="001A5C6C">
        <w:rPr>
          <w:rFonts w:eastAsia="Times New Roman" w:cstheme="minorHAnsi"/>
          <w:color w:val="2A4D5F"/>
          <w:sz w:val="24"/>
          <w:szCs w:val="24"/>
          <w:lang w:eastAsia="nl-BE"/>
        </w:rPr>
        <w:t xml:space="preserve">errassend! </w:t>
      </w:r>
      <w:r w:rsidR="00C159F6" w:rsidRPr="001A5C6C">
        <w:rPr>
          <w:rFonts w:eastAsia="Times New Roman" w:cstheme="minorHAnsi"/>
          <w:color w:val="2A4D5F"/>
          <w:sz w:val="24"/>
          <w:szCs w:val="24"/>
          <w:lang w:eastAsia="nl-BE"/>
        </w:rPr>
        <w:t xml:space="preserve">  De verschillende therapievormen kunnen elkaar ook ondersteunen.</w:t>
      </w:r>
    </w:p>
    <w:p w:rsidR="005C3001" w:rsidRPr="001A5C6C" w:rsidRDefault="005C3001" w:rsidP="005C3001">
      <w:pPr>
        <w:spacing w:after="240" w:line="240" w:lineRule="auto"/>
        <w:rPr>
          <w:rFonts w:eastAsia="Times New Roman" w:cstheme="minorHAnsi"/>
          <w:color w:val="2A4D5F"/>
          <w:sz w:val="24"/>
          <w:szCs w:val="24"/>
          <w:lang w:eastAsia="nl-BE"/>
        </w:rPr>
      </w:pPr>
      <w:r w:rsidRPr="001A5C6C">
        <w:rPr>
          <w:rFonts w:eastAsia="Times New Roman" w:cstheme="minorHAnsi"/>
          <w:color w:val="2A4D5F"/>
          <w:sz w:val="24"/>
          <w:szCs w:val="24"/>
          <w:lang w:eastAsia="nl-BE"/>
        </w:rPr>
        <w:t>Kies je ervoor toch face-</w:t>
      </w:r>
      <w:proofErr w:type="spellStart"/>
      <w:r w:rsidRPr="001A5C6C">
        <w:rPr>
          <w:rFonts w:eastAsia="Times New Roman" w:cstheme="minorHAnsi"/>
          <w:color w:val="2A4D5F"/>
          <w:sz w:val="24"/>
          <w:szCs w:val="24"/>
          <w:lang w:eastAsia="nl-BE"/>
        </w:rPr>
        <w:t>to</w:t>
      </w:r>
      <w:proofErr w:type="spellEnd"/>
      <w:r w:rsidRPr="001A5C6C">
        <w:rPr>
          <w:rFonts w:eastAsia="Times New Roman" w:cstheme="minorHAnsi"/>
          <w:color w:val="2A4D5F"/>
          <w:sz w:val="24"/>
          <w:szCs w:val="24"/>
          <w:lang w:eastAsia="nl-BE"/>
        </w:rPr>
        <w:t>-face te laten doorgaan, nemen we alle nodige voorzorgsmaatregelen.</w:t>
      </w:r>
    </w:p>
    <w:p w:rsidR="005C3001" w:rsidRPr="001A5C6C" w:rsidRDefault="005C3001" w:rsidP="005C3001">
      <w:pPr>
        <w:pStyle w:val="Lijstalinea"/>
        <w:numPr>
          <w:ilvl w:val="0"/>
          <w:numId w:val="1"/>
        </w:numPr>
        <w:spacing w:after="240" w:line="240" w:lineRule="auto"/>
        <w:rPr>
          <w:rFonts w:eastAsia="Times New Roman" w:cstheme="minorHAnsi"/>
          <w:color w:val="2A4D5F"/>
          <w:sz w:val="24"/>
          <w:szCs w:val="24"/>
          <w:lang w:eastAsia="nl-BE"/>
        </w:rPr>
      </w:pPr>
      <w:r w:rsidRPr="001A5C6C">
        <w:rPr>
          <w:rFonts w:eastAsia="Times New Roman" w:cstheme="minorHAnsi"/>
          <w:color w:val="2A4D5F"/>
          <w:sz w:val="24"/>
          <w:szCs w:val="24"/>
          <w:lang w:eastAsia="nl-BE"/>
        </w:rPr>
        <w:t>Tussen cliënten is er voldoende tijd zodat je niet samen in de wachtruimte zit</w:t>
      </w:r>
    </w:p>
    <w:p w:rsidR="005C3001" w:rsidRPr="001A5C6C" w:rsidRDefault="005C3001" w:rsidP="005C3001">
      <w:pPr>
        <w:pStyle w:val="Lijstalinea"/>
        <w:numPr>
          <w:ilvl w:val="0"/>
          <w:numId w:val="1"/>
        </w:numPr>
        <w:spacing w:after="240" w:line="240" w:lineRule="auto"/>
        <w:rPr>
          <w:rFonts w:eastAsia="Times New Roman" w:cstheme="minorHAnsi"/>
          <w:color w:val="2A4D5F"/>
          <w:sz w:val="24"/>
          <w:szCs w:val="24"/>
          <w:lang w:eastAsia="nl-BE"/>
        </w:rPr>
      </w:pPr>
      <w:r w:rsidRPr="001A5C6C">
        <w:rPr>
          <w:rFonts w:eastAsia="Times New Roman" w:cstheme="minorHAnsi"/>
          <w:color w:val="2A4D5F"/>
          <w:sz w:val="24"/>
          <w:szCs w:val="24"/>
          <w:lang w:eastAsia="nl-BE"/>
        </w:rPr>
        <w:t>Voor en na een cliënt worden de leuningen, klinken, toilet e.a. ontsmet</w:t>
      </w:r>
    </w:p>
    <w:p w:rsidR="005C3001" w:rsidRPr="001A5C6C" w:rsidRDefault="005C3001" w:rsidP="005C3001">
      <w:pPr>
        <w:pStyle w:val="Lijstalinea"/>
        <w:numPr>
          <w:ilvl w:val="0"/>
          <w:numId w:val="1"/>
        </w:numPr>
        <w:spacing w:after="240" w:line="240" w:lineRule="auto"/>
        <w:rPr>
          <w:rFonts w:eastAsia="Times New Roman" w:cstheme="minorHAnsi"/>
          <w:color w:val="2A4D5F"/>
          <w:sz w:val="24"/>
          <w:szCs w:val="24"/>
          <w:lang w:eastAsia="nl-BE"/>
        </w:rPr>
      </w:pPr>
      <w:r w:rsidRPr="001A5C6C">
        <w:rPr>
          <w:rFonts w:eastAsia="Times New Roman" w:cstheme="minorHAnsi"/>
          <w:color w:val="2A4D5F"/>
          <w:sz w:val="24"/>
          <w:szCs w:val="24"/>
          <w:lang w:eastAsia="nl-BE"/>
        </w:rPr>
        <w:t>We geven geen handen</w:t>
      </w:r>
    </w:p>
    <w:p w:rsidR="005C3001" w:rsidRPr="001A5C6C" w:rsidRDefault="005C3001" w:rsidP="005C3001">
      <w:pPr>
        <w:pStyle w:val="Lijstalinea"/>
        <w:numPr>
          <w:ilvl w:val="0"/>
          <w:numId w:val="1"/>
        </w:numPr>
        <w:spacing w:after="240" w:line="240" w:lineRule="auto"/>
        <w:rPr>
          <w:rFonts w:eastAsia="Times New Roman" w:cstheme="minorHAnsi"/>
          <w:color w:val="2A4D5F"/>
          <w:sz w:val="24"/>
          <w:szCs w:val="24"/>
          <w:lang w:eastAsia="nl-BE"/>
        </w:rPr>
      </w:pPr>
      <w:r w:rsidRPr="001A5C6C">
        <w:rPr>
          <w:rFonts w:eastAsia="Times New Roman" w:cstheme="minorHAnsi"/>
          <w:color w:val="2A4D5F"/>
          <w:sz w:val="24"/>
          <w:szCs w:val="24"/>
          <w:lang w:eastAsia="nl-BE"/>
        </w:rPr>
        <w:t>Er zal steeds minstens 1,5 m afstand zijn tussen therapeut en cliënt</w:t>
      </w:r>
    </w:p>
    <w:p w:rsidR="005C3001" w:rsidRPr="001A5C6C" w:rsidRDefault="005C3001" w:rsidP="005C3001">
      <w:pPr>
        <w:pStyle w:val="Lijstalinea"/>
        <w:numPr>
          <w:ilvl w:val="0"/>
          <w:numId w:val="1"/>
        </w:numPr>
        <w:spacing w:after="240" w:line="240" w:lineRule="auto"/>
        <w:rPr>
          <w:rFonts w:eastAsia="Times New Roman" w:cstheme="minorHAnsi"/>
          <w:color w:val="2A4D5F"/>
          <w:sz w:val="24"/>
          <w:szCs w:val="24"/>
          <w:lang w:eastAsia="nl-BE"/>
        </w:rPr>
      </w:pPr>
      <w:r w:rsidRPr="001A5C6C">
        <w:rPr>
          <w:rFonts w:eastAsia="Times New Roman" w:cstheme="minorHAnsi"/>
          <w:color w:val="2A4D5F"/>
          <w:sz w:val="24"/>
          <w:szCs w:val="24"/>
          <w:lang w:eastAsia="nl-BE"/>
        </w:rPr>
        <w:t xml:space="preserve">Bij de minste tekenen van ziekte wordt de afspraak afgezegd.  </w:t>
      </w:r>
    </w:p>
    <w:p w:rsidR="005C3001" w:rsidRPr="001A5C6C" w:rsidRDefault="005C3001" w:rsidP="005C3001">
      <w:pPr>
        <w:pStyle w:val="Lijstalinea"/>
        <w:numPr>
          <w:ilvl w:val="0"/>
          <w:numId w:val="1"/>
        </w:numPr>
        <w:spacing w:after="240" w:line="240" w:lineRule="auto"/>
        <w:rPr>
          <w:rFonts w:eastAsia="Times New Roman" w:cstheme="minorHAnsi"/>
          <w:color w:val="2A4D5F"/>
          <w:sz w:val="24"/>
          <w:szCs w:val="24"/>
          <w:lang w:eastAsia="nl-BE"/>
        </w:rPr>
      </w:pPr>
      <w:r w:rsidRPr="001A5C6C">
        <w:rPr>
          <w:rFonts w:eastAsia="Times New Roman" w:cstheme="minorHAnsi"/>
          <w:color w:val="2A4D5F"/>
          <w:sz w:val="24"/>
          <w:szCs w:val="24"/>
          <w:lang w:eastAsia="nl-BE"/>
        </w:rPr>
        <w:t>We verwachten dit ook van de cliënt (zonder bijkomende kost)</w:t>
      </w:r>
    </w:p>
    <w:p w:rsidR="005C3001" w:rsidRPr="001A5C6C" w:rsidRDefault="005C3001" w:rsidP="005C3001">
      <w:pPr>
        <w:pStyle w:val="Lijstalinea"/>
        <w:numPr>
          <w:ilvl w:val="0"/>
          <w:numId w:val="1"/>
        </w:numPr>
        <w:spacing w:after="240" w:line="240" w:lineRule="auto"/>
        <w:rPr>
          <w:rFonts w:eastAsia="Times New Roman" w:cstheme="minorHAnsi"/>
          <w:color w:val="2A4D5F"/>
          <w:sz w:val="24"/>
          <w:szCs w:val="24"/>
          <w:lang w:eastAsia="nl-BE"/>
        </w:rPr>
      </w:pPr>
      <w:r w:rsidRPr="001A5C6C">
        <w:rPr>
          <w:rFonts w:eastAsia="Times New Roman" w:cstheme="minorHAnsi"/>
          <w:color w:val="2A4D5F"/>
          <w:sz w:val="24"/>
          <w:szCs w:val="24"/>
          <w:lang w:eastAsia="nl-BE"/>
        </w:rPr>
        <w:t>De ruimten worden goed geventileerd.</w:t>
      </w:r>
    </w:p>
    <w:p w:rsidR="005026F9" w:rsidRPr="001A5C6C" w:rsidRDefault="005C3001" w:rsidP="005C3001">
      <w:pPr>
        <w:spacing w:after="240" w:line="240" w:lineRule="auto"/>
        <w:rPr>
          <w:rFonts w:eastAsia="Times New Roman" w:cstheme="minorHAnsi"/>
          <w:color w:val="2A4D5F"/>
          <w:sz w:val="24"/>
          <w:szCs w:val="24"/>
          <w:lang w:eastAsia="nl-BE"/>
        </w:rPr>
      </w:pPr>
      <w:r w:rsidRPr="001A5C6C">
        <w:rPr>
          <w:rFonts w:eastAsia="Times New Roman" w:cstheme="minorHAnsi"/>
          <w:color w:val="2A4D5F"/>
          <w:sz w:val="24"/>
          <w:szCs w:val="24"/>
          <w:lang w:eastAsia="nl-BE"/>
        </w:rPr>
        <w:t xml:space="preserve">Nog vragen?  Afspraken maken?  </w:t>
      </w:r>
      <w:r w:rsidRPr="001A5C6C">
        <w:rPr>
          <w:rFonts w:eastAsia="Times New Roman" w:cstheme="minorHAnsi"/>
          <w:b/>
          <w:bCs/>
          <w:color w:val="2A4D5F"/>
          <w:sz w:val="24"/>
          <w:szCs w:val="24"/>
          <w:lang w:eastAsia="nl-BE"/>
        </w:rPr>
        <w:t>Contacteer je psychotherapeut.</w:t>
      </w:r>
      <w:r w:rsidRPr="001A5C6C">
        <w:rPr>
          <w:rFonts w:eastAsia="Times New Roman" w:cstheme="minorHAnsi"/>
          <w:color w:val="2A4D5F"/>
          <w:sz w:val="24"/>
          <w:szCs w:val="24"/>
          <w:lang w:eastAsia="nl-BE"/>
        </w:rPr>
        <w:t xml:space="preserve">  Met haar/hem kan je alles bespreken en gepaste afspraken maken.</w:t>
      </w:r>
      <w:r w:rsidR="005026F9" w:rsidRPr="001A5C6C">
        <w:rPr>
          <w:rFonts w:eastAsia="Times New Roman" w:cstheme="minorHAnsi"/>
          <w:color w:val="2A4D5F"/>
          <w:sz w:val="24"/>
          <w:szCs w:val="24"/>
          <w:lang w:eastAsia="nl-BE"/>
        </w:rPr>
        <w:t xml:space="preserve">  Hou het gezond, ook mentaal! </w:t>
      </w:r>
    </w:p>
    <w:p w:rsidR="00C159F6" w:rsidRPr="001A5C6C" w:rsidRDefault="005C3001" w:rsidP="005026F9">
      <w:pPr>
        <w:spacing w:after="240" w:line="240" w:lineRule="auto"/>
        <w:rPr>
          <w:rFonts w:eastAsia="Times New Roman" w:cstheme="minorHAnsi"/>
          <w:color w:val="2A4D5F"/>
          <w:sz w:val="24"/>
          <w:szCs w:val="24"/>
          <w:lang w:eastAsia="nl-BE"/>
        </w:rPr>
      </w:pPr>
      <w:r w:rsidRPr="001A5C6C">
        <w:rPr>
          <w:rFonts w:eastAsia="Times New Roman" w:cstheme="minorHAnsi"/>
          <w:color w:val="2A4D5F"/>
          <w:sz w:val="24"/>
          <w:szCs w:val="24"/>
          <w:lang w:eastAsia="nl-BE"/>
        </w:rPr>
        <w:t>Het Coherent-team.</w:t>
      </w:r>
      <w:r w:rsidR="00C159F6" w:rsidRPr="001A5C6C">
        <w:rPr>
          <w:rFonts w:eastAsia="Times New Roman" w:cstheme="minorHAnsi"/>
          <w:color w:val="2A4D5F"/>
          <w:sz w:val="24"/>
          <w:szCs w:val="24"/>
          <w:lang w:eastAsia="nl-BE"/>
        </w:rPr>
        <w:t xml:space="preserve">  www.coherentgroepspraktijk.com</w:t>
      </w:r>
    </w:p>
    <w:sectPr w:rsidR="00C159F6" w:rsidRPr="001A5C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97F1A"/>
    <w:multiLevelType w:val="hybridMultilevel"/>
    <w:tmpl w:val="21D429DC"/>
    <w:lvl w:ilvl="0" w:tplc="22C670E2">
      <w:numFmt w:val="bullet"/>
      <w:lvlText w:val="-"/>
      <w:lvlJc w:val="left"/>
      <w:pPr>
        <w:ind w:left="720" w:hanging="360"/>
      </w:pPr>
      <w:rPr>
        <w:rFonts w:ascii="Helvetica" w:eastAsia="Times New Roman"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01"/>
    <w:rsid w:val="001A5C6C"/>
    <w:rsid w:val="001F26E4"/>
    <w:rsid w:val="00225E53"/>
    <w:rsid w:val="00360F6E"/>
    <w:rsid w:val="005026F9"/>
    <w:rsid w:val="005C3001"/>
    <w:rsid w:val="008B1371"/>
    <w:rsid w:val="00C159F6"/>
    <w:rsid w:val="00D71F98"/>
    <w:rsid w:val="00E169E1"/>
    <w:rsid w:val="00EA74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7A2D0-A42F-45D9-945B-7B91AEC6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30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30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3001"/>
  </w:style>
  <w:style w:type="paragraph" w:styleId="Lijstalinea">
    <w:name w:val="List Paragraph"/>
    <w:basedOn w:val="Standaard"/>
    <w:uiPriority w:val="34"/>
    <w:qFormat/>
    <w:rsid w:val="005C3001"/>
    <w:pPr>
      <w:ind w:left="720"/>
      <w:contextualSpacing/>
    </w:pPr>
  </w:style>
  <w:style w:type="character" w:styleId="Hyperlink">
    <w:name w:val="Hyperlink"/>
    <w:basedOn w:val="Standaardalinea-lettertype"/>
    <w:uiPriority w:val="99"/>
    <w:unhideWhenUsed/>
    <w:rsid w:val="00C159F6"/>
    <w:rPr>
      <w:color w:val="0563C1" w:themeColor="hyperlink"/>
      <w:u w:val="single"/>
    </w:rPr>
  </w:style>
  <w:style w:type="character" w:styleId="Onopgelostemelding">
    <w:name w:val="Unresolved Mention"/>
    <w:basedOn w:val="Standaardalinea-lettertype"/>
    <w:uiPriority w:val="99"/>
    <w:semiHidden/>
    <w:unhideWhenUsed/>
    <w:rsid w:val="00C15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coherent.marleenvanlaere@gmail.com</dc:creator>
  <cp:keywords/>
  <dc:description/>
  <cp:lastModifiedBy>coherent.marleenvanlaere@gmail.com</cp:lastModifiedBy>
  <cp:revision>7</cp:revision>
  <dcterms:created xsi:type="dcterms:W3CDTF">2020-04-14T16:56:00Z</dcterms:created>
  <dcterms:modified xsi:type="dcterms:W3CDTF">2020-04-15T04:43:00Z</dcterms:modified>
</cp:coreProperties>
</file>